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TURVALISUSPLAAN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286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OHUMÄRGID(mõtted, tuju, olukorrad, käitumisviisid, ettekujutused), mis eelnevad kriisile:</w:t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3"/>
              </w:numPr>
              <w:spacing w:line="216" w:lineRule="auto"/>
              <w:ind w:left="360" w:hanging="101.0000000000000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 eelnes enesetapukatsele? </w:t>
              <w:br w:type="textWrapping"/>
              <w:t xml:space="preserve">- Mis mõtted? Kuri vaim, tupik, võrdlemine teistega, lootus ja ootus parema tuleviku suhtes, hoolitsus teiste osas</w:t>
              <w:br w:type="textWrapping"/>
              <w:t xml:space="preserve">- Mis tunded? Vabanemine, vabastus</w:t>
              <w:br w:type="textWrapping"/>
              <w:t xml:space="preserve">- Millised käitumisviisid? teiste  inimeste vältimine, otsusekindel, tahaks nutta, aga ei tee seda, enda sisse hoidmine, unedefitsiit- 4-5 h öö jooksul, sms-ina hüvastijätt ema ja õega. Kuuldud kriitika tekitas ebakindla tunde. 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16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line="216" w:lineRule="auto"/>
              <w:ind w:left="360" w:hanging="101.0000000000000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NT:üksindus, ma ei ole vajalik, kõik on mõttetu (mõtted)</w:t>
              <w:br w:type="textWrapping"/>
              <w:t xml:space="preserve">ravimite ära jätmine, tunne, et keegi keerab käru, mingi ebaõnnestumine. Loobumine (enam ei vaevu abi otsima)</w:t>
              <w:br w:type="textWrapping"/>
              <w:t xml:space="preserve">kehv uni</w:t>
              <w:br w:type="textWrapping"/>
              <w:t xml:space="preserve">baaris käimine</w:t>
              <w:br w:type="textWrapping"/>
              <w:t xml:space="preserve">konflikt, tüli halvasti ütlemine</w:t>
              <w:br w:type="textWrapping"/>
              <w:t xml:space="preserve">kättemaksutunne</w:t>
              <w:br w:type="textWrapping"/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before="200" w:line="216" w:lineRule="auto"/>
              <w:ind w:left="360" w:hanging="18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Kriisiplaani kasutamise arutamine paralleelselt: </w:t>
              <w:br w:type="textWrapping"/>
              <w:t xml:space="preserve">- Kas vahel on ka nii olnud ja sa oled midagi teinud, midagi on juhtunud ning su enesetunne on muutunud? </w:t>
              <w:br w:type="textWrapping"/>
              <w:t xml:space="preserve">- Mis sa oled teinud? </w:t>
              <w:br w:type="textWrapping"/>
              <w:t xml:space="preserve">- Mis sa saaksid sel hetkel teha?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00" w:line="21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VÕIMALIKULT DETAILSELT!!!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SISEMISED TOIMETULEKUVIISID</w:t>
            </w:r>
            <w:r w:rsidDel="00000000" w:rsidR="00000000" w:rsidRPr="00000000">
              <w:rPr>
                <w:rtl w:val="0"/>
              </w:rPr>
              <w:t xml:space="preserve"> – kõik, mis ma ise (ilma kellegagi ühendust võtmata) saan teha, et viia oma tähelepanu muule ja tulla enesetapumõtetega toime.</w:t>
              <w:br w:type="textWrapping"/>
              <w:t xml:space="preserve">NT:</w:t>
              <w:br w:type="textWrapping"/>
              <w:t xml:space="preserve">jalutada, muusikat kuulata (kus ta leiab selle kui tal on paha olla?), koeraga tegelemine (kui koer on), dušši all käimine, Naljakate loomavideote vaatamine, Veebipoodides scrollimine.</w:t>
              <w:br w:type="textWrapping"/>
            </w:r>
          </w:p>
          <w:p w:rsidR="00000000" w:rsidDel="00000000" w:rsidP="00000000" w:rsidRDefault="00000000" w:rsidRPr="00000000" w14:paraId="0000000B">
            <w:pPr>
              <w:widowControl w:val="0"/>
              <w:spacing w:before="200" w:line="216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Mis varem on aidanud selliste mõtetega toime tulla? </w:t>
            </w:r>
            <w:r w:rsidDel="00000000" w:rsidR="00000000" w:rsidRPr="00000000">
              <w:rPr>
                <w:rtl w:val="0"/>
              </w:rPr>
              <w:br w:type="textWrapping"/>
              <w:t xml:space="preserve">- Kas kunagi on midagi aidanud? </w:t>
              <w:br w:type="textWrapping"/>
              <w:t xml:space="preserve">- Mis on aidanud varasemalt vältida riskikäitumist (enesetappu)? </w:t>
              <w:br w:type="textWrapping"/>
              <w:t xml:space="preserve">- Mis aitab praegu või varasemalt aidanud ennast tunda mõnusamalt? </w:t>
              <w:br w:type="textWrapping"/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Mis üldiselt on aidanud enesetunnet parandada?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Lootuse tekitamine!!! Ühine arutamine.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INIMESED JA SOTSIAALSED OLUKORRAD, MIS VÕIMALDAVAD TÄHELEPANU MUJALE VIIMIST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trenn, jõusaal, sõbrad, vanavanemad, vanemad, õde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INIMESED, KELLELT SAAN KÜSIDA ABI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NB! Siia vähemalt 1-2 konkreetset kontakti - nende nimed ja telefoninumbrid.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Ja oluline oleks neile inimestele ka teada anda, et nad on sellise kontakti rolli välja valitud.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SPETISALISTID, KELLELT SAAN KÜSIDA ABI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NB! Kui tegemist on pakilise murega, siis helista: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Lasteabi: 116111 (24h)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Ohvriabi telefon 116 006 (24h)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Hingehoiu telefon 116 123 (24h)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Eluliin: 6558 088 (eesti keel), 655 5688 (vene keel) (igapäevaselt kl 19-07)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Kiirabi: 112 (24h)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Või pöördu erakorralisele vastuvõtule: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Psühhiaatriakliiniku valvetuba Tallinnas: 6172 650 (24h) Paldiski mnt 52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Psühhiaatriakliiniku valvetuba Tartus: 731 8764 (24h) Raja tn 31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Psühhiaatriaosakonna valvetuba Pärnus: 516 0379 (24h) Ristiku tn 1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Psühhiaatriakliiniku valvetuba Viljandis: 435 4255 (24h) Jämejala, Pargi tee 6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Erakorralise meditsiini osakond Narvas: 357 1795 (24h) Haigla 1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Erakorralise meditsiini osakond Ahtmes: 331 1074 (24h) Ahtme mnt 95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KESKKONNA TURVALISEKS MUUTMINE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PÕHJUSED ELAMISEKS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right"/>
      <w:pPr>
        <w:ind w:left="3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527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527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tjVbfDfjrXmjX8jEXjY7vAQXKQ==">CgMxLjA4AHIhMWdVWllpZUFMZkc4bk02aWFfUThUdHluaUdlUGZzMFZN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2023-04-11T12:50:00Z</dcterms:created>
  <dc:creator>Ere Vasli</dc:creator>
</cp:coreProperties>
</file>